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培训费开票信息表</w:t>
      </w:r>
    </w:p>
    <w:p>
      <w:pPr>
        <w:rPr>
          <w:rFonts w:hint="eastAsia"/>
          <w:vertAlign w:val="baseli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纳税人识别号</w:t>
            </w:r>
          </w:p>
        </w:tc>
        <w:tc>
          <w:tcPr>
            <w:tcW w:w="5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地址、电话</w:t>
            </w:r>
          </w:p>
        </w:tc>
        <w:tc>
          <w:tcPr>
            <w:tcW w:w="5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开户行及账号</w:t>
            </w:r>
          </w:p>
        </w:tc>
        <w:tc>
          <w:tcPr>
            <w:tcW w:w="5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2B12F6-8445-4306-9556-3C96AF04A1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54E69A1-2501-451D-8AFA-79E6249412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76548D-8829-4748-89AA-FD71F8E9D1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FBC92E6-92A0-4E69-B208-1DB8455118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WFhZjZkMWVmZjM5OTA1ZjQ2MWI2ODc4OTdmMmQifQ=="/>
  </w:docVars>
  <w:rsids>
    <w:rsidRoot w:val="00000000"/>
    <w:rsid w:val="011717A8"/>
    <w:rsid w:val="08523796"/>
    <w:rsid w:val="331228A4"/>
    <w:rsid w:val="4C740B23"/>
    <w:rsid w:val="68E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1458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2024-05-06T01:46:00Z</dcterms:created>
  <dc:creator>51639</dc:creator>
  <cp:lastModifiedBy>韩启文</cp:lastModifiedBy>
  <cp:lastPrinted>2024-06-18T00:21:08Z</cp:lastPrinted>
  <dcterms:modified xsi:type="dcterms:W3CDTF">2024-06-19T00:50:40Z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E7620E3C2E754F90BBD88FBE9F1DF37C_13</vt:lpwstr>
  </property>
</Properties>
</file>